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FF" w:rsidRPr="00C231FF" w:rsidRDefault="00DD1E76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  <w:r w:rsidR="00C231FF"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18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4A19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="00C231FF"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C231FF" w:rsidRPr="00C231FF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</w:t>
      </w:r>
    </w:p>
    <w:p w:rsidR="00C231FF" w:rsidRPr="00C231FF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государственных гарантий бесплатного</w:t>
      </w:r>
    </w:p>
    <w:p w:rsidR="00DF6D16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оказания гражданам медицинской </w:t>
      </w:r>
    </w:p>
    <w:p w:rsidR="00DF6D16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помощи в Новосибирской области </w:t>
      </w:r>
    </w:p>
    <w:p w:rsidR="00DF6D16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</w:t>
      </w:r>
      <w:r w:rsidR="007122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5E41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и на плановый 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период </w:t>
      </w:r>
    </w:p>
    <w:p w:rsidR="00C231FF" w:rsidRPr="005E410A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7122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7122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C231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C231FF" w:rsidRPr="00BE7F27" w:rsidRDefault="00C231FF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502BE7" w:rsidRPr="00BE7F27" w:rsidRDefault="00502BE7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C231FF" w:rsidRPr="00C414D6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749"/>
      <w:bookmarkEnd w:id="0"/>
      <w:r w:rsidRPr="00C414D6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231FF" w:rsidRPr="00C231FF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4D6">
        <w:rPr>
          <w:rFonts w:ascii="Times New Roman" w:eastAsia="Calibri" w:hAnsi="Times New Roman" w:cs="Times New Roman"/>
          <w:b/>
          <w:sz w:val="28"/>
          <w:szCs w:val="28"/>
        </w:rPr>
        <w:t>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пятидесятипроцентной скидкой</w:t>
      </w:r>
    </w:p>
    <w:p w:rsidR="00C231FF" w:rsidRDefault="00C231FF" w:rsidP="005E410A">
      <w:pPr>
        <w:spacing w:after="1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962"/>
        <w:gridCol w:w="3331"/>
        <w:gridCol w:w="6171"/>
      </w:tblGrid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C23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АТХ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A02BC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6171" w:type="dxa"/>
          </w:tcPr>
          <w:p w:rsidR="00C231FF" w:rsidRPr="00C231FF" w:rsidRDefault="0078669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69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227E5" w:rsidRPr="00C231FF" w:rsidTr="00C231FF">
        <w:trPr>
          <w:jc w:val="center"/>
        </w:trPr>
        <w:tc>
          <w:tcPr>
            <w:tcW w:w="1129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E5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4962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желчевыводящих путей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227E5" w:rsidRPr="00C231FF" w:rsidTr="00C231FF">
        <w:trPr>
          <w:jc w:val="center"/>
        </w:trPr>
        <w:tc>
          <w:tcPr>
            <w:tcW w:w="1129" w:type="dxa"/>
            <w:vMerge/>
          </w:tcPr>
          <w:p w:rsidR="004227E5" w:rsidRPr="00C231FF" w:rsidRDefault="004227E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227E5" w:rsidRPr="00C231FF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7E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A06AB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2A03C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3C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75" w:rsidRPr="00C231FF" w:rsidTr="00C231FF">
        <w:trPr>
          <w:jc w:val="center"/>
        </w:trPr>
        <w:tc>
          <w:tcPr>
            <w:tcW w:w="1129" w:type="dxa"/>
            <w:vMerge w:val="restart"/>
          </w:tcPr>
          <w:p w:rsidR="00276075" w:rsidRPr="00C231FF" w:rsidRDefault="0027607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4962" w:type="dxa"/>
            <w:vMerge w:val="restart"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3331" w:type="dxa"/>
            <w:vMerge w:val="restart"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6171" w:type="dxa"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76075" w:rsidRPr="00C231FF" w:rsidTr="00C231FF">
        <w:trPr>
          <w:jc w:val="center"/>
        </w:trPr>
        <w:tc>
          <w:tcPr>
            <w:tcW w:w="1129" w:type="dxa"/>
            <w:vMerge/>
          </w:tcPr>
          <w:p w:rsidR="00276075" w:rsidRPr="00C231FF" w:rsidRDefault="0027607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76075" w:rsidRPr="00C231FF" w:rsidRDefault="004129A8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суспензии для приема внутрь</w:t>
            </w:r>
          </w:p>
        </w:tc>
      </w:tr>
      <w:tr w:rsidR="00276075" w:rsidRPr="00C231FF" w:rsidTr="00C231FF">
        <w:trPr>
          <w:jc w:val="center"/>
        </w:trPr>
        <w:tc>
          <w:tcPr>
            <w:tcW w:w="1129" w:type="dxa"/>
            <w:vMerge/>
          </w:tcPr>
          <w:p w:rsidR="00276075" w:rsidRPr="00C231FF" w:rsidRDefault="0027607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76075" w:rsidRPr="00C231FF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76075" w:rsidRPr="00C231FF" w:rsidRDefault="004129A8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A07E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0D5A3E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3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8B37E7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8B37E7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0D5A3E" w:rsidRPr="00C231FF" w:rsidTr="00C231FF">
        <w:trPr>
          <w:jc w:val="center"/>
        </w:trPr>
        <w:tc>
          <w:tcPr>
            <w:tcW w:w="1129" w:type="dxa"/>
            <w:vMerge/>
          </w:tcPr>
          <w:p w:rsidR="000D5A3E" w:rsidRPr="00C231FF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D5A3E" w:rsidRPr="00C231FF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D5A3E" w:rsidRPr="00C231FF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D5A3E" w:rsidRPr="008B37E7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A3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8B37E7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E7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 w:val="restart"/>
          </w:tcPr>
          <w:p w:rsidR="0071513A" w:rsidRPr="00C231FF" w:rsidRDefault="0071513A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962" w:type="dxa"/>
            <w:vMerge w:val="restart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3A">
              <w:rPr>
                <w:rFonts w:ascii="Times New Roman" w:hAnsi="Times New Roman" w:cs="Times New Roman"/>
                <w:sz w:val="24"/>
                <w:szCs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6171" w:type="dxa"/>
          </w:tcPr>
          <w:p w:rsidR="0071513A" w:rsidRPr="00C231FF" w:rsidRDefault="000A62FB" w:rsidP="000A62F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71513A" w:rsidRPr="00C231FF" w:rsidTr="00C231FF">
        <w:trPr>
          <w:jc w:val="center"/>
        </w:trPr>
        <w:tc>
          <w:tcPr>
            <w:tcW w:w="1129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71513A" w:rsidRPr="00C231FF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C231FF" w:rsidRDefault="000A62FB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2FB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 w:val="restart"/>
          </w:tcPr>
          <w:p w:rsidR="00D2717E" w:rsidRPr="00C231FF" w:rsidRDefault="00D2717E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4962" w:type="dxa"/>
            <w:vMerge w:val="restart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  <w:vMerge w:val="restart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2717E" w:rsidRPr="00C231FF" w:rsidTr="00C231FF">
        <w:trPr>
          <w:jc w:val="center"/>
        </w:trPr>
        <w:tc>
          <w:tcPr>
            <w:tcW w:w="1129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C231FF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C231FF" w:rsidRDefault="00E7365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654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B065E" w:rsidRPr="00C231FF" w:rsidTr="00C231FF">
        <w:trPr>
          <w:jc w:val="center"/>
        </w:trPr>
        <w:tc>
          <w:tcPr>
            <w:tcW w:w="1129" w:type="dxa"/>
            <w:vMerge w:val="restart"/>
          </w:tcPr>
          <w:p w:rsidR="007B065E" w:rsidRPr="00C231FF" w:rsidRDefault="007B065E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4962" w:type="dxa"/>
            <w:vMerge w:val="restart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3331" w:type="dxa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6171" w:type="dxa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7B065E" w:rsidRPr="00C231FF" w:rsidTr="00C231FF">
        <w:trPr>
          <w:jc w:val="center"/>
        </w:trPr>
        <w:tc>
          <w:tcPr>
            <w:tcW w:w="1129" w:type="dxa"/>
            <w:vMerge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6171" w:type="dxa"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7B065E" w:rsidRPr="00C231FF" w:rsidTr="00C231FF">
        <w:trPr>
          <w:jc w:val="center"/>
        </w:trPr>
        <w:tc>
          <w:tcPr>
            <w:tcW w:w="1129" w:type="dxa"/>
            <w:vMerge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B065E" w:rsidRPr="00C231FF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B065E" w:rsidRPr="00C231FF" w:rsidRDefault="00806042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42">
              <w:rPr>
                <w:rFonts w:ascii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6171" w:type="dxa"/>
          </w:tcPr>
          <w:p w:rsidR="007B065E" w:rsidRPr="00C231FF" w:rsidRDefault="00806042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042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901A0" w:rsidRPr="00C231FF" w:rsidTr="00C231FF">
        <w:trPr>
          <w:jc w:val="center"/>
        </w:trPr>
        <w:tc>
          <w:tcPr>
            <w:tcW w:w="1129" w:type="dxa"/>
          </w:tcPr>
          <w:p w:rsidR="006901A0" w:rsidRPr="00C231FF" w:rsidRDefault="006901A0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A10BK</w:t>
            </w:r>
          </w:p>
        </w:tc>
        <w:tc>
          <w:tcPr>
            <w:tcW w:w="4962" w:type="dxa"/>
            <w:vMerge w:val="restart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333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617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901A0" w:rsidRPr="00C231FF" w:rsidTr="00C231FF">
        <w:trPr>
          <w:jc w:val="center"/>
        </w:trPr>
        <w:tc>
          <w:tcPr>
            <w:tcW w:w="1129" w:type="dxa"/>
            <w:vMerge w:val="restart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617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901A0" w:rsidRPr="00C231FF" w:rsidTr="00C231FF">
        <w:trPr>
          <w:jc w:val="center"/>
        </w:trPr>
        <w:tc>
          <w:tcPr>
            <w:tcW w:w="1129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617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901A0" w:rsidRPr="00C231FF" w:rsidTr="00C231FF">
        <w:trPr>
          <w:jc w:val="center"/>
        </w:trPr>
        <w:tc>
          <w:tcPr>
            <w:tcW w:w="1129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0"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6171" w:type="dxa"/>
          </w:tcPr>
          <w:p w:rsidR="006901A0" w:rsidRPr="00C231FF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1A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B94155" w:rsidRPr="00C231FF" w:rsidRDefault="00B9415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4962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  <w:vMerge w:val="restart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6171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94155" w:rsidRPr="00C231FF" w:rsidTr="00C231FF">
        <w:trPr>
          <w:jc w:val="center"/>
        </w:trPr>
        <w:tc>
          <w:tcPr>
            <w:tcW w:w="1129" w:type="dxa"/>
            <w:vMerge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94155" w:rsidRPr="00C231FF" w:rsidTr="00C231FF">
        <w:trPr>
          <w:jc w:val="center"/>
        </w:trPr>
        <w:tc>
          <w:tcPr>
            <w:tcW w:w="1129" w:type="dxa"/>
            <w:vMerge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94155" w:rsidRPr="00C231FF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4D6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6171" w:type="dxa"/>
          </w:tcPr>
          <w:p w:rsidR="00C231FF" w:rsidRPr="00C231FF" w:rsidRDefault="00F5575B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75B">
              <w:rPr>
                <w:rFonts w:ascii="Times New Roman" w:hAnsi="Times New Roman" w:cs="Times New Roman"/>
                <w:sz w:val="24"/>
                <w:szCs w:val="24"/>
              </w:rPr>
              <w:t>таблетки растворимые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74474" w:rsidRPr="00C231FF" w:rsidTr="00C231FF">
        <w:trPr>
          <w:jc w:val="center"/>
        </w:trPr>
        <w:tc>
          <w:tcPr>
            <w:tcW w:w="1129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6171" w:type="dxa"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74474" w:rsidRPr="00C231FF" w:rsidTr="00C231FF">
        <w:trPr>
          <w:jc w:val="center"/>
        </w:trPr>
        <w:tc>
          <w:tcPr>
            <w:tcW w:w="1129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74474" w:rsidRPr="00C231FF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B02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симоктоког альфа (фактор свертывания крови VIII 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человеческий рекомбинантный)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6171" w:type="dxa"/>
          </w:tcPr>
          <w:p w:rsidR="00C414D6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FC3E7C" w:rsidRPr="00C231FF" w:rsidTr="00FC3E7C">
        <w:trPr>
          <w:trHeight w:val="1049"/>
          <w:jc w:val="center"/>
        </w:trPr>
        <w:tc>
          <w:tcPr>
            <w:tcW w:w="1129" w:type="dxa"/>
            <w:vMerge/>
          </w:tcPr>
          <w:p w:rsidR="00FC3E7C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C3E7C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FC3E7C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6171" w:type="dxa"/>
          </w:tcPr>
          <w:p w:rsidR="00FC3E7C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C231FF" w:rsidTr="00FC3E7C">
        <w:trPr>
          <w:trHeight w:val="1016"/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E32"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6171" w:type="dxa"/>
          </w:tcPr>
          <w:p w:rsidR="00C231FF" w:rsidRPr="00C231FF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E3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B02BX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C231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B05X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06" w:rsidRPr="00C231FF" w:rsidTr="00C231FF">
        <w:trPr>
          <w:jc w:val="center"/>
        </w:trPr>
        <w:tc>
          <w:tcPr>
            <w:tcW w:w="1129" w:type="dxa"/>
            <w:vMerge w:val="restart"/>
          </w:tcPr>
          <w:p w:rsidR="00417306" w:rsidRPr="00C231FF" w:rsidRDefault="00417306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4962" w:type="dxa"/>
            <w:vMerge w:val="restart"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3331" w:type="dxa"/>
            <w:vMerge w:val="restart"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6171" w:type="dxa"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17306" w:rsidRPr="00C231FF" w:rsidTr="00C231FF">
        <w:trPr>
          <w:jc w:val="center"/>
        </w:trPr>
        <w:tc>
          <w:tcPr>
            <w:tcW w:w="1129" w:type="dxa"/>
            <w:vMerge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17306" w:rsidRPr="00C231FF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4962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333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4962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3331" w:type="dxa"/>
            <w:vMerge w:val="restart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C231FF" w:rsidTr="00C231FF">
        <w:trPr>
          <w:jc w:val="center"/>
        </w:trPr>
        <w:tc>
          <w:tcPr>
            <w:tcW w:w="1129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C231FF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7045E" w:rsidRPr="00C231FF" w:rsidTr="00C231FF">
        <w:trPr>
          <w:jc w:val="center"/>
        </w:trPr>
        <w:tc>
          <w:tcPr>
            <w:tcW w:w="1129" w:type="dxa"/>
            <w:vMerge w:val="restart"/>
          </w:tcPr>
          <w:p w:rsidR="00E7045E" w:rsidRPr="00C231FF" w:rsidRDefault="00E7045E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4962" w:type="dxa"/>
            <w:vMerge w:val="restart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3331" w:type="dxa"/>
            <w:vMerge w:val="restart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6171" w:type="dxa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7045E" w:rsidRPr="00C231FF" w:rsidTr="00C231FF">
        <w:trPr>
          <w:jc w:val="center"/>
        </w:trPr>
        <w:tc>
          <w:tcPr>
            <w:tcW w:w="1129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7045E" w:rsidRPr="00C231FF" w:rsidTr="00C231FF">
        <w:trPr>
          <w:jc w:val="center"/>
        </w:trPr>
        <w:tc>
          <w:tcPr>
            <w:tcW w:w="1129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7045E" w:rsidRPr="00C231FF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68"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68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4962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антиаритмические препараты,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классы I и III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дозированный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подъязычные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6171" w:type="dxa"/>
          </w:tcPr>
          <w:p w:rsidR="00295468" w:rsidRPr="00C231FF" w:rsidRDefault="008027D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 и парабульбарного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C02AB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C03BA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петлевые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C04AD</w:t>
            </w:r>
          </w:p>
        </w:tc>
        <w:tc>
          <w:tcPr>
            <w:tcW w:w="4962" w:type="dxa"/>
            <w:tcBorders>
              <w:bottom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3331" w:type="dxa"/>
            <w:tcBorders>
              <w:bottom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C09DX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D03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4962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глюкокортикоиды, применяемые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 дерматологии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BB3F25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F25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051AE6" w:rsidRPr="00C231FF" w:rsidTr="00C231FF">
        <w:trPr>
          <w:jc w:val="center"/>
        </w:trPr>
        <w:tc>
          <w:tcPr>
            <w:tcW w:w="1129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E6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51AE6" w:rsidRPr="00C231FF" w:rsidTr="00C231FF">
        <w:trPr>
          <w:jc w:val="center"/>
        </w:trPr>
        <w:tc>
          <w:tcPr>
            <w:tcW w:w="1129" w:type="dxa"/>
            <w:vMerge w:val="restart"/>
          </w:tcPr>
          <w:p w:rsidR="00051AE6" w:rsidRPr="00C231FF" w:rsidRDefault="00051AE6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4962" w:type="dxa"/>
            <w:vMerge w:val="restart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3331" w:type="dxa"/>
            <w:vMerge w:val="restart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6171" w:type="dxa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051AE6" w:rsidRPr="00C231FF" w:rsidTr="00C231FF">
        <w:trPr>
          <w:jc w:val="center"/>
        </w:trPr>
        <w:tc>
          <w:tcPr>
            <w:tcW w:w="1129" w:type="dxa"/>
            <w:vMerge/>
          </w:tcPr>
          <w:p w:rsidR="00051AE6" w:rsidRPr="00C231FF" w:rsidRDefault="00051AE6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51AE6" w:rsidRPr="00C231FF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E6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D11AH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вагинальный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G02CB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68" w:rsidRPr="00C231FF" w:rsidTr="00C231FF">
        <w:trPr>
          <w:jc w:val="center"/>
        </w:trPr>
        <w:tc>
          <w:tcPr>
            <w:tcW w:w="1129" w:type="dxa"/>
            <w:vMerge w:val="restart"/>
          </w:tcPr>
          <w:p w:rsidR="005F0868" w:rsidRPr="00C231FF" w:rsidRDefault="005F08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4962" w:type="dxa"/>
            <w:vMerge w:val="restart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6171" w:type="dxa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5F0868" w:rsidRPr="00C231FF" w:rsidTr="00C231FF">
        <w:trPr>
          <w:jc w:val="center"/>
        </w:trPr>
        <w:tc>
          <w:tcPr>
            <w:tcW w:w="1129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5F0868" w:rsidRPr="00C231FF" w:rsidTr="00C231FF">
        <w:trPr>
          <w:jc w:val="center"/>
        </w:trPr>
        <w:tc>
          <w:tcPr>
            <w:tcW w:w="1129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F0868" w:rsidRPr="00C231FF" w:rsidRDefault="008A028F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28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5F0868" w:rsidRPr="00C231FF" w:rsidTr="00C231FF">
        <w:trPr>
          <w:jc w:val="center"/>
        </w:trPr>
        <w:tc>
          <w:tcPr>
            <w:tcW w:w="1129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F0868" w:rsidRPr="00C231FF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42494" w:rsidRPr="00C231FF" w:rsidTr="00C231FF">
        <w:trPr>
          <w:jc w:val="center"/>
        </w:trPr>
        <w:tc>
          <w:tcPr>
            <w:tcW w:w="1129" w:type="dxa"/>
            <w:vMerge w:val="restart"/>
          </w:tcPr>
          <w:p w:rsidR="00C42494" w:rsidRPr="00C231FF" w:rsidRDefault="00C42494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4962" w:type="dxa"/>
            <w:vMerge w:val="restart"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3331" w:type="dxa"/>
            <w:vMerge w:val="restart"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6171" w:type="dxa"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42494" w:rsidRPr="00C231FF" w:rsidTr="00C231FF">
        <w:trPr>
          <w:jc w:val="center"/>
        </w:trPr>
        <w:tc>
          <w:tcPr>
            <w:tcW w:w="1129" w:type="dxa"/>
            <w:vMerge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2494" w:rsidRPr="00C231FF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94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FE7E0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08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для внутримышечного введения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пролонгированным высвобождением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H01CC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H05B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blPrEx>
          <w:tblBorders>
            <w:insideH w:val="nil"/>
          </w:tblBorders>
        </w:tblPrEx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6171" w:type="dxa"/>
            <w:tcBorders>
              <w:bottom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6171" w:type="dxa"/>
            <w:tcBorders>
              <w:top w:val="nil"/>
            </w:tcBorders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 w:val="restart"/>
          </w:tcPr>
          <w:p w:rsidR="003F2BBE" w:rsidRPr="00C231FF" w:rsidRDefault="003F2BBE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962" w:type="dxa"/>
            <w:vMerge w:val="restart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  <w:vMerge w:val="restart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F2BBE" w:rsidRPr="00C231FF" w:rsidTr="00C231FF">
        <w:trPr>
          <w:jc w:val="center"/>
        </w:trPr>
        <w:tc>
          <w:tcPr>
            <w:tcW w:w="1129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C231FF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57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962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4962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333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инъекций </w:t>
            </w:r>
          </w:p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местного применения</w:t>
            </w:r>
          </w:p>
        </w:tc>
      </w:tr>
      <w:tr w:rsidR="00295468" w:rsidRPr="00C231FF" w:rsidTr="00C231FF">
        <w:trPr>
          <w:jc w:val="center"/>
        </w:trPr>
        <w:tc>
          <w:tcPr>
            <w:tcW w:w="1129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C231FF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11186" w:rsidRPr="00C231FF" w:rsidTr="00C231FF">
        <w:trPr>
          <w:jc w:val="center"/>
        </w:trPr>
        <w:tc>
          <w:tcPr>
            <w:tcW w:w="1129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C231FF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3331" w:type="dxa"/>
            <w:vMerge w:val="restart"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F5309" w:rsidRPr="00C231FF" w:rsidTr="00C231FF">
        <w:tblPrEx>
          <w:tblBorders>
            <w:insideH w:val="nil"/>
          </w:tblBorders>
        </w:tblPrEx>
        <w:trPr>
          <w:jc w:val="center"/>
        </w:trPr>
        <w:tc>
          <w:tcPr>
            <w:tcW w:w="1129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 w:val="restart"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9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AF5309" w:rsidRPr="00C231FF" w:rsidTr="00C231FF">
        <w:trPr>
          <w:jc w:val="center"/>
        </w:trPr>
        <w:tc>
          <w:tcPr>
            <w:tcW w:w="1129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AF5309" w:rsidRPr="00C231FF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5F" w:rsidRPr="00C231FF" w:rsidTr="00C231FF">
        <w:trPr>
          <w:jc w:val="center"/>
        </w:trPr>
        <w:tc>
          <w:tcPr>
            <w:tcW w:w="1129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nil"/>
            </w:tcBorders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6171" w:type="dxa"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1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14E5F" w:rsidRPr="00C231FF" w:rsidTr="00787070">
        <w:trPr>
          <w:jc w:val="center"/>
        </w:trPr>
        <w:tc>
          <w:tcPr>
            <w:tcW w:w="1129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14E5F" w:rsidRPr="00C231FF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1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C5155" w:rsidRPr="00C231FF" w:rsidTr="00653B35">
        <w:trPr>
          <w:trHeight w:val="768"/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42" w:rsidRPr="00C231FF" w:rsidTr="00C231FF">
        <w:trPr>
          <w:jc w:val="center"/>
        </w:trPr>
        <w:tc>
          <w:tcPr>
            <w:tcW w:w="1129" w:type="dxa"/>
            <w:vMerge w:val="restart"/>
          </w:tcPr>
          <w:p w:rsidR="00B46742" w:rsidRPr="00C231FF" w:rsidRDefault="00B46742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962" w:type="dxa"/>
            <w:vMerge w:val="restart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3331" w:type="dxa"/>
            <w:vMerge w:val="restart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6171" w:type="dxa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B46742" w:rsidRPr="00C231FF" w:rsidTr="00C231FF">
        <w:trPr>
          <w:jc w:val="center"/>
        </w:trPr>
        <w:tc>
          <w:tcPr>
            <w:tcW w:w="1129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46742" w:rsidRPr="00C231FF" w:rsidTr="00C231FF">
        <w:trPr>
          <w:jc w:val="center"/>
        </w:trPr>
        <w:tc>
          <w:tcPr>
            <w:tcW w:w="1129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6742" w:rsidRPr="00C231FF" w:rsidTr="00C231FF">
        <w:trPr>
          <w:jc w:val="center"/>
        </w:trPr>
        <w:tc>
          <w:tcPr>
            <w:tcW w:w="1129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46742" w:rsidRPr="00C231FF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42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0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J01XВ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F"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6171" w:type="dxa"/>
          </w:tcPr>
          <w:p w:rsidR="002C5155" w:rsidRPr="00384C3F" w:rsidRDefault="002C5155" w:rsidP="002C515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4C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J02A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962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3331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4962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3331" w:type="dxa"/>
            <w:vMerge w:val="restart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C231FF" w:rsidRDefault="00B11E0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720D7" w:rsidRPr="00C231FF" w:rsidTr="00C231FF">
        <w:trPr>
          <w:jc w:val="center"/>
        </w:trPr>
        <w:tc>
          <w:tcPr>
            <w:tcW w:w="1129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6171" w:type="dxa"/>
          </w:tcPr>
          <w:p w:rsidR="00B720D7" w:rsidRPr="00C231FF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8D0EBE" w:rsidRPr="00C231FF" w:rsidTr="00C231FF">
        <w:trPr>
          <w:jc w:val="center"/>
        </w:trPr>
        <w:tc>
          <w:tcPr>
            <w:tcW w:w="1129" w:type="dxa"/>
            <w:vMerge/>
          </w:tcPr>
          <w:p w:rsidR="008D0EBE" w:rsidRPr="00C231FF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D0EBE" w:rsidRPr="00C231FF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D0EBE" w:rsidRPr="00C231FF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D0EBE" w:rsidRPr="00C231FF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EBE">
              <w:rPr>
                <w:rFonts w:ascii="Times New Roman" w:hAnsi="Times New Roman" w:cs="Times New Roman"/>
                <w:sz w:val="24"/>
                <w:szCs w:val="24"/>
              </w:rPr>
              <w:t xml:space="preserve">гранулы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пролонгированным высвобождением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C6"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8C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J04BA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2D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3331" w:type="dxa"/>
          </w:tcPr>
          <w:p w:rsidR="002C5155" w:rsidRPr="00C80239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239">
              <w:rPr>
                <w:rFonts w:ascii="Times New Roman" w:hAnsi="Times New Roman" w:cs="Times New Roman"/>
                <w:sz w:val="24"/>
                <w:szCs w:val="24"/>
              </w:rPr>
              <w:t>доравирин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23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C231FF" w:rsidTr="00C80239">
        <w:trPr>
          <w:trHeight w:val="320"/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4962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J05AR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331" w:type="dxa"/>
          </w:tcPr>
          <w:p w:rsidR="002C5155" w:rsidRPr="008360D7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D7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6171" w:type="dxa"/>
          </w:tcPr>
          <w:p w:rsidR="002C5155" w:rsidRPr="008360D7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D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3C">
              <w:rPr>
                <w:rFonts w:ascii="Times New Roman" w:hAnsi="Times New Roman" w:cs="Times New Roman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3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3C">
              <w:rPr>
                <w:rFonts w:ascii="Times New Roman" w:hAnsi="Times New Roman" w:cs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A3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6171" w:type="dxa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962" w:type="dxa"/>
            <w:vMerge w:val="restart"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булевиртид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B3990" w:rsidRPr="00C231FF" w:rsidTr="00EB3990">
        <w:trPr>
          <w:trHeight w:val="766"/>
          <w:jc w:val="center"/>
        </w:trPr>
        <w:tc>
          <w:tcPr>
            <w:tcW w:w="1129" w:type="dxa"/>
            <w:vMerge/>
          </w:tcPr>
          <w:p w:rsidR="00EB3990" w:rsidRPr="00C231FF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B3990" w:rsidRPr="00C231FF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EB3990" w:rsidRPr="0021413B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6171" w:type="dxa"/>
          </w:tcPr>
          <w:p w:rsidR="00EB3990" w:rsidRPr="0021413B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B3990" w:rsidRPr="0021413B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1C7">
              <w:rPr>
                <w:rFonts w:ascii="Times New Roman" w:hAnsi="Times New Roman" w:cs="Times New Roman"/>
                <w:sz w:val="24"/>
                <w:szCs w:val="24"/>
              </w:rPr>
              <w:t>молнупиравир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C231FF" w:rsidTr="00C231FF">
        <w:trPr>
          <w:jc w:val="center"/>
        </w:trPr>
        <w:tc>
          <w:tcPr>
            <w:tcW w:w="1129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C231FF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21413B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3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6171" w:type="dxa"/>
          </w:tcPr>
          <w:p w:rsidR="00AA1540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концентрат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540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инфузий.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0745D8">
        <w:trPr>
          <w:trHeight w:val="768"/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0745D8">
        <w:trPr>
          <w:trHeight w:val="768"/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333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C0A2C" w:rsidRPr="00C231FF" w:rsidTr="00C231FF">
        <w:trPr>
          <w:jc w:val="center"/>
        </w:trPr>
        <w:tc>
          <w:tcPr>
            <w:tcW w:w="1129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6171" w:type="dxa"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C0A2C" w:rsidRPr="00C231FF" w:rsidTr="00C231FF">
        <w:trPr>
          <w:jc w:val="center"/>
        </w:trPr>
        <w:tc>
          <w:tcPr>
            <w:tcW w:w="1129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C0A2C" w:rsidRPr="00C231FF" w:rsidTr="00C231FF">
        <w:trPr>
          <w:jc w:val="center"/>
        </w:trPr>
        <w:tc>
          <w:tcPr>
            <w:tcW w:w="1129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C0A2C" w:rsidRPr="00C231FF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A2C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6171" w:type="dxa"/>
          </w:tcPr>
          <w:p w:rsidR="00AA1540" w:rsidRPr="00C231FF" w:rsidRDefault="00CF56C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5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6B6471" w:rsidRPr="00C231FF" w:rsidTr="00C231FF">
        <w:trPr>
          <w:jc w:val="center"/>
        </w:trPr>
        <w:tc>
          <w:tcPr>
            <w:tcW w:w="1129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6171" w:type="dxa"/>
          </w:tcPr>
          <w:p w:rsidR="006B64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6B6471" w:rsidRPr="00C231FF" w:rsidTr="00C231FF">
        <w:trPr>
          <w:jc w:val="center"/>
        </w:trPr>
        <w:tc>
          <w:tcPr>
            <w:tcW w:w="1129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6B6471" w:rsidRPr="00C231FF" w:rsidTr="00C231FF">
        <w:trPr>
          <w:jc w:val="center"/>
        </w:trPr>
        <w:tc>
          <w:tcPr>
            <w:tcW w:w="1129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B6471" w:rsidRPr="00C231FF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B6471" w:rsidRPr="00C231FF" w:rsidRDefault="0050159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97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50159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597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AA1540" w:rsidRPr="00FB13A4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6171" w:type="dxa"/>
          </w:tcPr>
          <w:p w:rsidR="00AA1540" w:rsidRPr="00FB13A4" w:rsidRDefault="00054295" w:rsidP="00AA1540">
            <w:pPr>
              <w:spacing w:after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4295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6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6754F5" w:rsidRPr="00C231FF" w:rsidTr="00C231FF">
        <w:trPr>
          <w:jc w:val="center"/>
        </w:trPr>
        <w:tc>
          <w:tcPr>
            <w:tcW w:w="1129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6171" w:type="dxa"/>
          </w:tcPr>
          <w:p w:rsidR="006754F5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</w:t>
            </w:r>
          </w:p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6754F5" w:rsidRPr="00C231FF" w:rsidTr="00C231FF">
        <w:trPr>
          <w:jc w:val="center"/>
        </w:trPr>
        <w:tc>
          <w:tcPr>
            <w:tcW w:w="1129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754F5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6754F5" w:rsidRPr="00C231FF" w:rsidTr="00C231FF">
        <w:trPr>
          <w:jc w:val="center"/>
        </w:trPr>
        <w:tc>
          <w:tcPr>
            <w:tcW w:w="1129" w:type="dxa"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754F5" w:rsidRPr="00C231FF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5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и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DA" w:rsidRPr="00C231FF" w:rsidTr="00C231FF">
        <w:trPr>
          <w:jc w:val="center"/>
        </w:trPr>
        <w:tc>
          <w:tcPr>
            <w:tcW w:w="1129" w:type="dxa"/>
            <w:vMerge w:val="restart"/>
          </w:tcPr>
          <w:p w:rsidR="00294EDA" w:rsidRPr="00C231FF" w:rsidRDefault="00294EDA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4962" w:type="dxa"/>
            <w:vMerge w:val="restart"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3331" w:type="dxa"/>
            <w:vMerge w:val="restart"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6171" w:type="dxa"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4EDA" w:rsidRPr="00C231FF" w:rsidTr="00C231FF">
        <w:trPr>
          <w:jc w:val="center"/>
        </w:trPr>
        <w:tc>
          <w:tcPr>
            <w:tcW w:w="1129" w:type="dxa"/>
            <w:vMerge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4EDA" w:rsidRPr="00C231FF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E3AF7" w:rsidRPr="00C231FF" w:rsidTr="00C231FF">
        <w:trPr>
          <w:jc w:val="center"/>
        </w:trPr>
        <w:tc>
          <w:tcPr>
            <w:tcW w:w="1129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6171" w:type="dxa"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E3AF7" w:rsidRPr="00C231FF" w:rsidTr="00C231FF">
        <w:trPr>
          <w:jc w:val="center"/>
        </w:trPr>
        <w:tc>
          <w:tcPr>
            <w:tcW w:w="1129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E3AF7" w:rsidRPr="00C231FF" w:rsidTr="00C231FF">
        <w:trPr>
          <w:jc w:val="center"/>
        </w:trPr>
        <w:tc>
          <w:tcPr>
            <w:tcW w:w="1129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E3AF7" w:rsidRPr="00C231FF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Default="00AA1540" w:rsidP="00AA1540">
            <w:pPr>
              <w:pStyle w:val="ConsPlusNormal"/>
            </w:pPr>
            <w:r>
              <w:t>изатуксимаб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B6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5D8"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A9"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2A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 с пролонгированным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2A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4B09A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внутримышечного, субконъюнктивального введения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закапывания в глаз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интраназального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внутрипузырного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00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00"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90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F">
              <w:rPr>
                <w:rFonts w:ascii="Times New Roman" w:hAnsi="Times New Roman" w:cs="Times New Roman"/>
                <w:sz w:val="24"/>
                <w:szCs w:val="24"/>
              </w:rPr>
              <w:t>анакинра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9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A"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B9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31"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3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 w:val="restart"/>
          </w:tcPr>
          <w:p w:rsidR="00372650" w:rsidRPr="00C231FF" w:rsidRDefault="0037265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962" w:type="dxa"/>
            <w:vMerge w:val="restart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3331" w:type="dxa"/>
            <w:vMerge w:val="restart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2F17D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9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покрытые пленочной оболочкой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2F17D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9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372650" w:rsidRPr="00C231FF" w:rsidTr="00C231FF">
        <w:trPr>
          <w:jc w:val="center"/>
        </w:trPr>
        <w:tc>
          <w:tcPr>
            <w:tcW w:w="1129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C231FF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C231FF" w:rsidRDefault="002F17D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D9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 w:val="restart"/>
          </w:tcPr>
          <w:p w:rsidR="000B74ED" w:rsidRPr="00C231FF" w:rsidRDefault="000B74ED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962" w:type="dxa"/>
            <w:vMerge w:val="restart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333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B74ED" w:rsidRPr="00C231FF" w:rsidTr="00C231FF">
        <w:trPr>
          <w:jc w:val="center"/>
        </w:trPr>
        <w:tc>
          <w:tcPr>
            <w:tcW w:w="1129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C231FF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суксаметония йодид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суксаметония хлорид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 w:val="restart"/>
          </w:tcPr>
          <w:p w:rsidR="004C2696" w:rsidRPr="00C231FF" w:rsidRDefault="004C2696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4962" w:type="dxa"/>
            <w:vMerge w:val="restart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3331" w:type="dxa"/>
            <w:vMerge w:val="restart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6171" w:type="dxa"/>
          </w:tcPr>
          <w:p w:rsidR="004C2696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/>
          </w:tcPr>
          <w:p w:rsidR="004C2696" w:rsidRPr="00C231FF" w:rsidRDefault="004C2696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B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6171" w:type="dxa"/>
          </w:tcPr>
          <w:p w:rsidR="004C2696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C2696" w:rsidRPr="00C231FF" w:rsidTr="00C231FF">
        <w:trPr>
          <w:jc w:val="center"/>
        </w:trPr>
        <w:tc>
          <w:tcPr>
            <w:tcW w:w="1129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C2696" w:rsidRPr="00C231FF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F20">
              <w:rPr>
                <w:rFonts w:ascii="Times New Roman" w:hAnsi="Times New Roman" w:cs="Times New Roman"/>
                <w:sz w:val="24"/>
                <w:szCs w:val="24"/>
              </w:rPr>
              <w:t>раство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 w:val="restart"/>
          </w:tcPr>
          <w:p w:rsidR="00F05D53" w:rsidRPr="00C231FF" w:rsidRDefault="00F05D53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4962" w:type="dxa"/>
            <w:vMerge w:val="restart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3331" w:type="dxa"/>
            <w:vMerge w:val="restart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F05D53" w:rsidRPr="00C231FF" w:rsidTr="00C231FF">
        <w:trPr>
          <w:jc w:val="center"/>
        </w:trPr>
        <w:tc>
          <w:tcPr>
            <w:tcW w:w="1129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C231FF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C231FF" w:rsidRDefault="00B06F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F6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М09АХ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5B"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D5B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4962" w:type="dxa"/>
            <w:tcBorders>
              <w:bottom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3331" w:type="dxa"/>
            <w:tcBorders>
              <w:bottom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02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4962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3331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962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43045C" w:rsidRPr="00C231FF" w:rsidTr="00C231FF">
        <w:trPr>
          <w:jc w:val="center"/>
        </w:trPr>
        <w:tc>
          <w:tcPr>
            <w:tcW w:w="1129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45C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3045C" w:rsidRPr="00C231FF" w:rsidTr="0043045C">
        <w:trPr>
          <w:trHeight w:val="406"/>
          <w:jc w:val="center"/>
        </w:trPr>
        <w:tc>
          <w:tcPr>
            <w:tcW w:w="1129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4962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3331" w:type="dxa"/>
            <w:vMerge w:val="restart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6171" w:type="dxa"/>
          </w:tcPr>
          <w:p w:rsidR="0043045C" w:rsidRPr="00C231FF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0E" w:rsidRPr="00C231FF" w:rsidTr="00C231FF">
        <w:trPr>
          <w:jc w:val="center"/>
        </w:trPr>
        <w:tc>
          <w:tcPr>
            <w:tcW w:w="1129" w:type="dxa"/>
          </w:tcPr>
          <w:p w:rsidR="00DD620E" w:rsidRPr="00C231FF" w:rsidRDefault="00DD620E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4962" w:type="dxa"/>
            <w:vMerge w:val="restart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3331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6171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D620E" w:rsidRPr="00C231FF" w:rsidTr="00C231FF">
        <w:trPr>
          <w:jc w:val="center"/>
        </w:trPr>
        <w:tc>
          <w:tcPr>
            <w:tcW w:w="1129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6171" w:type="dxa"/>
          </w:tcPr>
          <w:p w:rsidR="00DD620E" w:rsidRPr="00C231FF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F06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BA5" w:rsidRPr="00C231FF" w:rsidTr="00C231FF">
        <w:trPr>
          <w:jc w:val="center"/>
        </w:trPr>
        <w:tc>
          <w:tcPr>
            <w:tcW w:w="1129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6171" w:type="dxa"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BA5" w:rsidRPr="00C231FF" w:rsidTr="00C231FF">
        <w:trPr>
          <w:jc w:val="center"/>
        </w:trPr>
        <w:tc>
          <w:tcPr>
            <w:tcW w:w="1129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BA5" w:rsidRPr="00C231FF" w:rsidTr="00C231FF">
        <w:trPr>
          <w:jc w:val="center"/>
        </w:trPr>
        <w:tc>
          <w:tcPr>
            <w:tcW w:w="1129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BA5" w:rsidRPr="00C231FF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341A9" w:rsidRPr="00C231FF" w:rsidTr="00C231FF">
        <w:trPr>
          <w:jc w:val="center"/>
        </w:trPr>
        <w:tc>
          <w:tcPr>
            <w:tcW w:w="1129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6171" w:type="dxa"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341A9" w:rsidRPr="00C231FF" w:rsidTr="00C231FF">
        <w:trPr>
          <w:jc w:val="center"/>
        </w:trPr>
        <w:tc>
          <w:tcPr>
            <w:tcW w:w="1129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341A9" w:rsidRPr="00C231FF" w:rsidTr="00C231FF">
        <w:trPr>
          <w:jc w:val="center"/>
        </w:trPr>
        <w:tc>
          <w:tcPr>
            <w:tcW w:w="1129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341A9" w:rsidRPr="00C231FF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A341A9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9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6171" w:type="dxa"/>
          </w:tcPr>
          <w:p w:rsidR="00AA1540" w:rsidRPr="00A341A9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A1540" w:rsidRPr="00A341A9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61" w:rsidRPr="00C231FF" w:rsidTr="00C231FF">
        <w:trPr>
          <w:jc w:val="center"/>
        </w:trPr>
        <w:tc>
          <w:tcPr>
            <w:tcW w:w="1129" w:type="dxa"/>
            <w:vMerge w:val="restart"/>
          </w:tcPr>
          <w:p w:rsidR="00581B61" w:rsidRPr="00C231FF" w:rsidRDefault="00581B61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4962" w:type="dxa"/>
            <w:vMerge w:val="restart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3331" w:type="dxa"/>
            <w:vMerge w:val="restart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6171" w:type="dxa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81B61" w:rsidRPr="00C231FF" w:rsidTr="00C231FF">
        <w:trPr>
          <w:jc w:val="center"/>
        </w:trPr>
        <w:tc>
          <w:tcPr>
            <w:tcW w:w="1129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581B61" w:rsidRPr="00C231FF" w:rsidTr="00C231FF">
        <w:trPr>
          <w:jc w:val="center"/>
        </w:trPr>
        <w:tc>
          <w:tcPr>
            <w:tcW w:w="1129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81B61" w:rsidRPr="00C231FF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B6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C4" w:rsidRPr="00C231FF" w:rsidTr="00C231FF">
        <w:trPr>
          <w:jc w:val="center"/>
        </w:trPr>
        <w:tc>
          <w:tcPr>
            <w:tcW w:w="1129" w:type="dxa"/>
            <w:vMerge w:val="restart"/>
          </w:tcPr>
          <w:p w:rsidR="000C21C4" w:rsidRPr="00C231FF" w:rsidRDefault="000C21C4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4962" w:type="dxa"/>
            <w:vMerge w:val="restart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  <w:vMerge w:val="restart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6171" w:type="dxa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C21C4" w:rsidRPr="00C231FF" w:rsidTr="00C231FF">
        <w:trPr>
          <w:jc w:val="center"/>
        </w:trPr>
        <w:tc>
          <w:tcPr>
            <w:tcW w:w="1129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C21C4" w:rsidRPr="00C231FF" w:rsidTr="00C231FF">
        <w:trPr>
          <w:jc w:val="center"/>
        </w:trPr>
        <w:tc>
          <w:tcPr>
            <w:tcW w:w="1129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C21C4" w:rsidRPr="00C231FF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1C4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6D7"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D26D7" w:rsidRPr="00C231FF" w:rsidTr="00C231FF">
        <w:trPr>
          <w:jc w:val="center"/>
        </w:trPr>
        <w:tc>
          <w:tcPr>
            <w:tcW w:w="1129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C231FF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6D26D7" w:rsidRDefault="006D26D7" w:rsidP="006D26D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6D7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 для внутривенного введения</w:t>
            </w:r>
          </w:p>
          <w:p w:rsidR="006D26D7" w:rsidRPr="00C231FF" w:rsidRDefault="006D26D7" w:rsidP="006D26D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гель назальный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4F46DA" w:rsidRPr="00C231FF" w:rsidTr="00C231FF">
        <w:trPr>
          <w:jc w:val="center"/>
        </w:trPr>
        <w:tc>
          <w:tcPr>
            <w:tcW w:w="1129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6171" w:type="dxa"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</w:t>
            </w:r>
          </w:p>
        </w:tc>
      </w:tr>
      <w:tr w:rsidR="004F46DA" w:rsidRPr="00C231FF" w:rsidTr="00C231FF">
        <w:trPr>
          <w:jc w:val="center"/>
        </w:trPr>
        <w:tc>
          <w:tcPr>
            <w:tcW w:w="1129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F46DA" w:rsidRPr="00C231FF" w:rsidTr="00C231FF">
        <w:trPr>
          <w:jc w:val="center"/>
        </w:trPr>
        <w:tc>
          <w:tcPr>
            <w:tcW w:w="1129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F46DA" w:rsidRPr="00C231FF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F46DA" w:rsidRPr="00C231FF" w:rsidRDefault="0079183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839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8F7930" w:rsidRPr="00C231FF" w:rsidTr="008F7930">
        <w:trPr>
          <w:trHeight w:val="379"/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8F7930" w:rsidRPr="00C231FF" w:rsidTr="00C231FF">
        <w:trPr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8F7930" w:rsidRPr="00C231FF" w:rsidTr="00C231FF">
        <w:trPr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8F7930" w:rsidRPr="00C231FF" w:rsidTr="00C231FF">
        <w:trPr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8F7930" w:rsidRPr="00C231FF" w:rsidTr="00C231FF">
        <w:trPr>
          <w:jc w:val="center"/>
        </w:trPr>
        <w:tc>
          <w:tcPr>
            <w:tcW w:w="1129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C231FF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 (для детей)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R05C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пастилки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AA1540" w:rsidRPr="00C231FF" w:rsidTr="002C2C42">
        <w:trPr>
          <w:trHeight w:val="395"/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2C2C42" w:rsidP="002C2C42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sz w:val="24"/>
                <w:szCs w:val="24"/>
              </w:rPr>
              <w:t>порошок для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2C2C4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sz w:val="24"/>
                <w:szCs w:val="24"/>
              </w:rPr>
              <w:t>раствор для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тривенного введения и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2C2C4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C42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R06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R07AХ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9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9">
              <w:rPr>
                <w:rFonts w:ascii="Times New Roman" w:hAnsi="Times New Roman" w:cs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9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S01H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D7"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7D7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363D2" w:rsidRPr="00C231FF" w:rsidTr="00C231FF">
        <w:trPr>
          <w:jc w:val="center"/>
        </w:trPr>
        <w:tc>
          <w:tcPr>
            <w:tcW w:w="1129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6171" w:type="dxa"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363D2" w:rsidRPr="00C231FF" w:rsidTr="00C231FF">
        <w:trPr>
          <w:jc w:val="center"/>
        </w:trPr>
        <w:tc>
          <w:tcPr>
            <w:tcW w:w="1129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363D2" w:rsidRPr="00C231FF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869CD" w:rsidRPr="00C231FF" w:rsidTr="00C231FF">
        <w:trPr>
          <w:jc w:val="center"/>
        </w:trPr>
        <w:tc>
          <w:tcPr>
            <w:tcW w:w="1129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6171" w:type="dxa"/>
            <w:vMerge w:val="restart"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869CD" w:rsidRPr="00C231FF" w:rsidTr="004869CD">
        <w:trPr>
          <w:trHeight w:val="59"/>
          <w:jc w:val="center"/>
        </w:trPr>
        <w:tc>
          <w:tcPr>
            <w:tcW w:w="1129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4869CD" w:rsidRPr="00C231FF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V03AE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 железа (III) оксигидроксида, сахарозы и крахмала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72279" w:rsidRPr="00C231FF" w:rsidTr="00272279">
        <w:trPr>
          <w:trHeight w:val="626"/>
          <w:jc w:val="center"/>
        </w:trPr>
        <w:tc>
          <w:tcPr>
            <w:tcW w:w="1129" w:type="dxa"/>
            <w:vMerge w:val="restart"/>
          </w:tcPr>
          <w:p w:rsidR="00272279" w:rsidRPr="00C231FF" w:rsidRDefault="00272279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4962" w:type="dxa"/>
            <w:vMerge w:val="restart"/>
          </w:tcPr>
          <w:p w:rsidR="00272279" w:rsidRPr="00C231FF" w:rsidRDefault="0027227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3331" w:type="dxa"/>
            <w:vMerge w:val="restart"/>
          </w:tcPr>
          <w:p w:rsidR="00272279" w:rsidRPr="00C231FF" w:rsidRDefault="0027227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6171" w:type="dxa"/>
          </w:tcPr>
          <w:p w:rsidR="00272279" w:rsidRPr="00C231FF" w:rsidRDefault="0027227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V07AB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для приготовления лекарственных форм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7">
              <w:rPr>
                <w:rFonts w:ascii="Times New Roman" w:hAnsi="Times New Roman" w:cs="Times New Roman"/>
                <w:sz w:val="24"/>
                <w:szCs w:val="24"/>
              </w:rPr>
              <w:t>гадотеровая кислота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A37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4962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4962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 xml:space="preserve">радиофармацевтические средства </w:t>
            </w:r>
          </w:p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для уменьшения боли при новообразованиях костной ткани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радия хлорид (223 Ra)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медицинские изделия</w:t>
            </w:r>
          </w:p>
        </w:tc>
        <w:tc>
          <w:tcPr>
            <w:tcW w:w="3331" w:type="dxa"/>
            <w:vMerge w:val="restart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инсулиновые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для автоинъектора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для подкожных инъекций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шприц-ручка</w:t>
            </w:r>
            <w:bookmarkStart w:id="1" w:name="_GoBack"/>
            <w:bookmarkEnd w:id="1"/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автоинъектор, используемый со сменным картриджем, механический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A4">
              <w:rPr>
                <w:rFonts w:ascii="Times New Roman" w:hAnsi="Times New Roman" w:cs="Times New Roman"/>
                <w:sz w:val="24"/>
                <w:szCs w:val="24"/>
              </w:rPr>
              <w:t>инфузионные наборы к инсулиновой помпе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A4">
              <w:rPr>
                <w:rFonts w:ascii="Times New Roman" w:hAnsi="Times New Roman" w:cs="Times New Roman"/>
                <w:sz w:val="24"/>
                <w:szCs w:val="24"/>
              </w:rPr>
              <w:t>набор для введения инсулина амбулаторный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A4">
              <w:rPr>
                <w:rFonts w:ascii="Times New Roman" w:hAnsi="Times New Roman" w:cs="Times New Roman"/>
                <w:sz w:val="24"/>
                <w:szCs w:val="24"/>
              </w:rPr>
              <w:t>резервуары к инсулиновой помпе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A4">
              <w:rPr>
                <w:rFonts w:ascii="Times New Roman" w:hAnsi="Times New Roman" w:cs="Times New Roman"/>
                <w:sz w:val="24"/>
                <w:szCs w:val="24"/>
              </w:rPr>
              <w:t>резервуар для амбулаторной инсулиновой инфузионной помпы</w:t>
            </w: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тест-полоски для определения содержания глюкозы в крови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C231FF" w:rsidTr="00C231FF">
        <w:trPr>
          <w:jc w:val="center"/>
        </w:trPr>
        <w:tc>
          <w:tcPr>
            <w:tcW w:w="1129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продукты лечебного питания</w:t>
            </w:r>
          </w:p>
        </w:tc>
        <w:tc>
          <w:tcPr>
            <w:tcW w:w="333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1FF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продукты лечебного питания, без фенилаланина, для детей, страдающих фенилкетонурией, и смесь незаменимых и заменимых аминокислот, без лизина и триптофана, для детей, страдающих глютарикацидурией</w:t>
            </w:r>
          </w:p>
        </w:tc>
        <w:tc>
          <w:tcPr>
            <w:tcW w:w="6171" w:type="dxa"/>
          </w:tcPr>
          <w:p w:rsidR="00AA1540" w:rsidRPr="00C231FF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0BF" w:rsidRDefault="00DC60BF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E7" w:rsidRDefault="00502BE7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20C" w:rsidRDefault="00FE420C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E7" w:rsidRPr="000E6682" w:rsidRDefault="00502BE7" w:rsidP="00502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02BE7" w:rsidRPr="000E6682" w:rsidSect="00C414D6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AB" w:rsidRDefault="00B148AB" w:rsidP="005E410A">
      <w:pPr>
        <w:spacing w:after="0" w:line="240" w:lineRule="auto"/>
      </w:pPr>
      <w:r>
        <w:separator/>
      </w:r>
    </w:p>
  </w:endnote>
  <w:endnote w:type="continuationSeparator" w:id="0">
    <w:p w:rsidR="00B148AB" w:rsidRDefault="00B148AB" w:rsidP="005E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AB" w:rsidRDefault="00B148AB" w:rsidP="005E410A">
      <w:pPr>
        <w:spacing w:after="0" w:line="240" w:lineRule="auto"/>
      </w:pPr>
      <w:r>
        <w:separator/>
      </w:r>
    </w:p>
  </w:footnote>
  <w:footnote w:type="continuationSeparator" w:id="0">
    <w:p w:rsidR="00B148AB" w:rsidRDefault="00B148AB" w:rsidP="005E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751308"/>
      <w:docPartObj>
        <w:docPartGallery w:val="Page Numbers (Top of Page)"/>
        <w:docPartUnique/>
      </w:docPartObj>
    </w:sdtPr>
    <w:sdtEndPr/>
    <w:sdtContent>
      <w:p w:rsidR="00502BE7" w:rsidRPr="006B79BF" w:rsidRDefault="00502BE7">
        <w:pPr>
          <w:pStyle w:val="a3"/>
          <w:jc w:val="center"/>
        </w:pPr>
        <w:r w:rsidRPr="006B79BF">
          <w:rPr>
            <w:rFonts w:ascii="Times New Roman" w:hAnsi="Times New Roman" w:cs="Times New Roman"/>
            <w:sz w:val="20"/>
          </w:rPr>
          <w:fldChar w:fldCharType="begin"/>
        </w:r>
        <w:r w:rsidRPr="006B79BF">
          <w:rPr>
            <w:rFonts w:ascii="Times New Roman" w:hAnsi="Times New Roman" w:cs="Times New Roman"/>
            <w:sz w:val="20"/>
          </w:rPr>
          <w:instrText>PAGE   \* MERGEFORMAT</w:instrText>
        </w:r>
        <w:r w:rsidRPr="006B79BF">
          <w:rPr>
            <w:rFonts w:ascii="Times New Roman" w:hAnsi="Times New Roman" w:cs="Times New Roman"/>
            <w:sz w:val="20"/>
          </w:rPr>
          <w:fldChar w:fldCharType="separate"/>
        </w:r>
        <w:r w:rsidR="006B79BF">
          <w:rPr>
            <w:rFonts w:ascii="Times New Roman" w:hAnsi="Times New Roman" w:cs="Times New Roman"/>
            <w:noProof/>
            <w:sz w:val="20"/>
          </w:rPr>
          <w:t>106</w:t>
        </w:r>
        <w:r w:rsidRPr="006B79B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81"/>
    <w:rsid w:val="000158A0"/>
    <w:rsid w:val="00040A9F"/>
    <w:rsid w:val="000414F5"/>
    <w:rsid w:val="00043DC6"/>
    <w:rsid w:val="00051AE6"/>
    <w:rsid w:val="00054159"/>
    <w:rsid w:val="00054295"/>
    <w:rsid w:val="000745D8"/>
    <w:rsid w:val="00077E62"/>
    <w:rsid w:val="00084B9A"/>
    <w:rsid w:val="000924C7"/>
    <w:rsid w:val="000A1BC1"/>
    <w:rsid w:val="000A4AD6"/>
    <w:rsid w:val="000A62FB"/>
    <w:rsid w:val="000B2FD8"/>
    <w:rsid w:val="000B74ED"/>
    <w:rsid w:val="000B7714"/>
    <w:rsid w:val="000B7E9C"/>
    <w:rsid w:val="000C21C4"/>
    <w:rsid w:val="000C656E"/>
    <w:rsid w:val="000D5A3E"/>
    <w:rsid w:val="000E6682"/>
    <w:rsid w:val="00102749"/>
    <w:rsid w:val="00106B90"/>
    <w:rsid w:val="00115084"/>
    <w:rsid w:val="0016218A"/>
    <w:rsid w:val="00190F20"/>
    <w:rsid w:val="001A3843"/>
    <w:rsid w:val="001C51ED"/>
    <w:rsid w:val="001C7BCD"/>
    <w:rsid w:val="001E6DB0"/>
    <w:rsid w:val="0021090D"/>
    <w:rsid w:val="00211186"/>
    <w:rsid w:val="0021413B"/>
    <w:rsid w:val="002255BA"/>
    <w:rsid w:val="002363D2"/>
    <w:rsid w:val="00246AFE"/>
    <w:rsid w:val="00251A37"/>
    <w:rsid w:val="0026229B"/>
    <w:rsid w:val="0026654E"/>
    <w:rsid w:val="00272279"/>
    <w:rsid w:val="00276075"/>
    <w:rsid w:val="00291880"/>
    <w:rsid w:val="00294EDA"/>
    <w:rsid w:val="00295468"/>
    <w:rsid w:val="002A03C5"/>
    <w:rsid w:val="002B1647"/>
    <w:rsid w:val="002C2C42"/>
    <w:rsid w:val="002C5155"/>
    <w:rsid w:val="002E12A9"/>
    <w:rsid w:val="002E3AF7"/>
    <w:rsid w:val="002F17D9"/>
    <w:rsid w:val="002F364A"/>
    <w:rsid w:val="002F5B92"/>
    <w:rsid w:val="003124AC"/>
    <w:rsid w:val="00333B9F"/>
    <w:rsid w:val="003345E9"/>
    <w:rsid w:val="00346DB6"/>
    <w:rsid w:val="00372650"/>
    <w:rsid w:val="003766C8"/>
    <w:rsid w:val="00384C3F"/>
    <w:rsid w:val="00385AF5"/>
    <w:rsid w:val="003909AB"/>
    <w:rsid w:val="00390FE1"/>
    <w:rsid w:val="003B03C7"/>
    <w:rsid w:val="003C76AA"/>
    <w:rsid w:val="003D79C0"/>
    <w:rsid w:val="003E312D"/>
    <w:rsid w:val="003F2BBE"/>
    <w:rsid w:val="004129A8"/>
    <w:rsid w:val="00417306"/>
    <w:rsid w:val="004227E5"/>
    <w:rsid w:val="00423704"/>
    <w:rsid w:val="0043045C"/>
    <w:rsid w:val="00433C10"/>
    <w:rsid w:val="00437450"/>
    <w:rsid w:val="00441952"/>
    <w:rsid w:val="00455A2C"/>
    <w:rsid w:val="004869CD"/>
    <w:rsid w:val="004A0939"/>
    <w:rsid w:val="004A1915"/>
    <w:rsid w:val="004A25EF"/>
    <w:rsid w:val="004B09A6"/>
    <w:rsid w:val="004C2696"/>
    <w:rsid w:val="004E68C6"/>
    <w:rsid w:val="004F46DA"/>
    <w:rsid w:val="00501597"/>
    <w:rsid w:val="00502BE7"/>
    <w:rsid w:val="00514A3C"/>
    <w:rsid w:val="00517333"/>
    <w:rsid w:val="00544020"/>
    <w:rsid w:val="005559E0"/>
    <w:rsid w:val="005706D8"/>
    <w:rsid w:val="00581B61"/>
    <w:rsid w:val="005A6E53"/>
    <w:rsid w:val="005B1828"/>
    <w:rsid w:val="005E410A"/>
    <w:rsid w:val="005F0868"/>
    <w:rsid w:val="00605F06"/>
    <w:rsid w:val="00652472"/>
    <w:rsid w:val="00653B35"/>
    <w:rsid w:val="00654316"/>
    <w:rsid w:val="0067089A"/>
    <w:rsid w:val="006754F5"/>
    <w:rsid w:val="006901A0"/>
    <w:rsid w:val="0069074B"/>
    <w:rsid w:val="0069456C"/>
    <w:rsid w:val="006A562B"/>
    <w:rsid w:val="006B6471"/>
    <w:rsid w:val="006B79BF"/>
    <w:rsid w:val="006D26D7"/>
    <w:rsid w:val="006D2B41"/>
    <w:rsid w:val="00707EC9"/>
    <w:rsid w:val="0071220B"/>
    <w:rsid w:val="0071255D"/>
    <w:rsid w:val="0071513A"/>
    <w:rsid w:val="007445C1"/>
    <w:rsid w:val="0076683F"/>
    <w:rsid w:val="00783BA9"/>
    <w:rsid w:val="00786696"/>
    <w:rsid w:val="00787070"/>
    <w:rsid w:val="00791839"/>
    <w:rsid w:val="007B065E"/>
    <w:rsid w:val="007B23C3"/>
    <w:rsid w:val="007C4E19"/>
    <w:rsid w:val="007D4263"/>
    <w:rsid w:val="007E0C60"/>
    <w:rsid w:val="007F2C15"/>
    <w:rsid w:val="008027DE"/>
    <w:rsid w:val="00806042"/>
    <w:rsid w:val="00810C0F"/>
    <w:rsid w:val="00826BFB"/>
    <w:rsid w:val="008349C0"/>
    <w:rsid w:val="008357D7"/>
    <w:rsid w:val="008360D7"/>
    <w:rsid w:val="008366EF"/>
    <w:rsid w:val="008369E5"/>
    <w:rsid w:val="008555BF"/>
    <w:rsid w:val="008822DC"/>
    <w:rsid w:val="008919C3"/>
    <w:rsid w:val="00896578"/>
    <w:rsid w:val="008A028F"/>
    <w:rsid w:val="008A5898"/>
    <w:rsid w:val="008A7662"/>
    <w:rsid w:val="008B15C8"/>
    <w:rsid w:val="008B37E7"/>
    <w:rsid w:val="008D0EBE"/>
    <w:rsid w:val="008F38AD"/>
    <w:rsid w:val="008F7930"/>
    <w:rsid w:val="00901D5B"/>
    <w:rsid w:val="00906F30"/>
    <w:rsid w:val="009105B6"/>
    <w:rsid w:val="009129E0"/>
    <w:rsid w:val="009142F2"/>
    <w:rsid w:val="009204B3"/>
    <w:rsid w:val="00924528"/>
    <w:rsid w:val="0092789E"/>
    <w:rsid w:val="00935659"/>
    <w:rsid w:val="009419D1"/>
    <w:rsid w:val="00946033"/>
    <w:rsid w:val="009666D4"/>
    <w:rsid w:val="00975533"/>
    <w:rsid w:val="009A63CE"/>
    <w:rsid w:val="009C680C"/>
    <w:rsid w:val="009D73C7"/>
    <w:rsid w:val="009E2D23"/>
    <w:rsid w:val="009E3626"/>
    <w:rsid w:val="009F0528"/>
    <w:rsid w:val="009F7781"/>
    <w:rsid w:val="00A033B7"/>
    <w:rsid w:val="00A12BF7"/>
    <w:rsid w:val="00A14E5F"/>
    <w:rsid w:val="00A21F85"/>
    <w:rsid w:val="00A23682"/>
    <w:rsid w:val="00A341A9"/>
    <w:rsid w:val="00A74474"/>
    <w:rsid w:val="00A7503B"/>
    <w:rsid w:val="00AA1540"/>
    <w:rsid w:val="00AA16EA"/>
    <w:rsid w:val="00AE0DBC"/>
    <w:rsid w:val="00AE4BCA"/>
    <w:rsid w:val="00AE5084"/>
    <w:rsid w:val="00AF016B"/>
    <w:rsid w:val="00AF5309"/>
    <w:rsid w:val="00B06F61"/>
    <w:rsid w:val="00B11E06"/>
    <w:rsid w:val="00B148AB"/>
    <w:rsid w:val="00B21C87"/>
    <w:rsid w:val="00B36900"/>
    <w:rsid w:val="00B46742"/>
    <w:rsid w:val="00B600D7"/>
    <w:rsid w:val="00B63A95"/>
    <w:rsid w:val="00B720D7"/>
    <w:rsid w:val="00B73C5E"/>
    <w:rsid w:val="00B75D4F"/>
    <w:rsid w:val="00B94155"/>
    <w:rsid w:val="00BA2E34"/>
    <w:rsid w:val="00BA31F3"/>
    <w:rsid w:val="00BB3F25"/>
    <w:rsid w:val="00BC12B8"/>
    <w:rsid w:val="00BC6B31"/>
    <w:rsid w:val="00BC6B4B"/>
    <w:rsid w:val="00BE7F27"/>
    <w:rsid w:val="00BF71C7"/>
    <w:rsid w:val="00C231FF"/>
    <w:rsid w:val="00C23BA5"/>
    <w:rsid w:val="00C411AB"/>
    <w:rsid w:val="00C414D6"/>
    <w:rsid w:val="00C42494"/>
    <w:rsid w:val="00C80239"/>
    <w:rsid w:val="00CB36C9"/>
    <w:rsid w:val="00CB6A7B"/>
    <w:rsid w:val="00CC3B80"/>
    <w:rsid w:val="00CC7F93"/>
    <w:rsid w:val="00CE1D9D"/>
    <w:rsid w:val="00CF4FD1"/>
    <w:rsid w:val="00CF56C5"/>
    <w:rsid w:val="00D00344"/>
    <w:rsid w:val="00D16AE1"/>
    <w:rsid w:val="00D2717E"/>
    <w:rsid w:val="00D3687D"/>
    <w:rsid w:val="00D57A62"/>
    <w:rsid w:val="00D57C1B"/>
    <w:rsid w:val="00DA1411"/>
    <w:rsid w:val="00DB0284"/>
    <w:rsid w:val="00DC1136"/>
    <w:rsid w:val="00DC60BF"/>
    <w:rsid w:val="00DD1E76"/>
    <w:rsid w:val="00DD620E"/>
    <w:rsid w:val="00DF6D16"/>
    <w:rsid w:val="00E01894"/>
    <w:rsid w:val="00E04AC9"/>
    <w:rsid w:val="00E05A81"/>
    <w:rsid w:val="00E526F7"/>
    <w:rsid w:val="00E540C6"/>
    <w:rsid w:val="00E634FC"/>
    <w:rsid w:val="00E64FDB"/>
    <w:rsid w:val="00E7045E"/>
    <w:rsid w:val="00E73654"/>
    <w:rsid w:val="00E80ED2"/>
    <w:rsid w:val="00E8211E"/>
    <w:rsid w:val="00E86CA4"/>
    <w:rsid w:val="00E93779"/>
    <w:rsid w:val="00EA0B01"/>
    <w:rsid w:val="00EA142B"/>
    <w:rsid w:val="00EB3990"/>
    <w:rsid w:val="00EC0A2C"/>
    <w:rsid w:val="00EC1E32"/>
    <w:rsid w:val="00ED65BB"/>
    <w:rsid w:val="00F00A8A"/>
    <w:rsid w:val="00F05D53"/>
    <w:rsid w:val="00F102C6"/>
    <w:rsid w:val="00F25D5D"/>
    <w:rsid w:val="00F54D9C"/>
    <w:rsid w:val="00F5575B"/>
    <w:rsid w:val="00F5670B"/>
    <w:rsid w:val="00F6007D"/>
    <w:rsid w:val="00F80914"/>
    <w:rsid w:val="00F825C9"/>
    <w:rsid w:val="00F942AF"/>
    <w:rsid w:val="00FA0E15"/>
    <w:rsid w:val="00FB13A4"/>
    <w:rsid w:val="00FC3E7C"/>
    <w:rsid w:val="00FE420C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7E69A-3F0C-48AF-BC90-E3647018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10A"/>
  </w:style>
  <w:style w:type="paragraph" w:styleId="a5">
    <w:name w:val="footer"/>
    <w:link w:val="a6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10A"/>
  </w:style>
  <w:style w:type="paragraph" w:customStyle="1" w:styleId="ConsPlusNormal">
    <w:name w:val="ConsPlusNormal"/>
    <w:rsid w:val="0029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1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C6A7-7815-4E87-8083-72CFA3B3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15210</Words>
  <Characters>86702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Стреженкова Марина Григорьевна</cp:lastModifiedBy>
  <cp:revision>8</cp:revision>
  <dcterms:created xsi:type="dcterms:W3CDTF">2022-12-12T08:50:00Z</dcterms:created>
  <dcterms:modified xsi:type="dcterms:W3CDTF">2022-12-29T05:35:00Z</dcterms:modified>
</cp:coreProperties>
</file>